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2F" w:rsidRDefault="00A06E78" w:rsidP="00A06E78">
      <w:pPr>
        <w:jc w:val="both"/>
      </w:pPr>
      <w:r>
        <w:t xml:space="preserve">           На основу члана  32  ст. 1 тач.14 и ст.3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усклађ</w:t>
      </w:r>
      <w:r w:rsidR="00F774E6">
        <w:t>и</w:t>
      </w:r>
      <w:r w:rsidR="00BA7231">
        <w:t>вању</w:t>
      </w:r>
      <w:proofErr w:type="spellEnd"/>
      <w:r w:rsidR="00BA7231">
        <w:t xml:space="preserve"> </w:t>
      </w:r>
      <w:proofErr w:type="spellStart"/>
      <w:r w:rsidR="00BA7231">
        <w:t>посл</w:t>
      </w:r>
      <w:r w:rsidR="00FE7C5A">
        <w:t>овања</w:t>
      </w:r>
      <w:proofErr w:type="spellEnd"/>
      <w:r w:rsidR="00FE7C5A">
        <w:t xml:space="preserve"> </w:t>
      </w:r>
      <w:proofErr w:type="spellStart"/>
      <w:r w:rsidR="00FE7C5A">
        <w:t>Јавног</w:t>
      </w:r>
      <w:proofErr w:type="spellEnd"/>
      <w:r w:rsidR="00FE7C5A">
        <w:t xml:space="preserve"> </w:t>
      </w:r>
      <w:proofErr w:type="spellStart"/>
      <w:r w:rsidR="00FE7C5A">
        <w:t>предузећа</w:t>
      </w:r>
      <w:proofErr w:type="spellEnd"/>
      <w:r w:rsidR="00FE7C5A">
        <w:t xml:space="preserve"> „</w:t>
      </w:r>
      <w:proofErr w:type="spellStart"/>
      <w:r w:rsidR="00FE7C5A">
        <w:t>Завод</w:t>
      </w:r>
      <w:proofErr w:type="spellEnd"/>
      <w:r w:rsidR="00FE7C5A">
        <w:t xml:space="preserve"> </w:t>
      </w:r>
      <w:proofErr w:type="spellStart"/>
      <w:r w:rsidR="00FE7C5A">
        <w:t>за</w:t>
      </w:r>
      <w:proofErr w:type="spellEnd"/>
      <w:r w:rsidR="00FE7C5A">
        <w:t xml:space="preserve"> </w:t>
      </w:r>
      <w:proofErr w:type="spellStart"/>
      <w:r w:rsidR="00FE7C5A">
        <w:t>урбанизам</w:t>
      </w:r>
      <w:proofErr w:type="spellEnd"/>
      <w:r w:rsidR="00FE7C5A">
        <w:t>”</w:t>
      </w:r>
      <w:proofErr w:type="gramStart"/>
      <w:r>
        <w:t xml:space="preserve">“ </w:t>
      </w:r>
      <w:proofErr w:type="spellStart"/>
      <w:r>
        <w:t>Врање</w:t>
      </w:r>
      <w:proofErr w:type="spellEnd"/>
      <w:proofErr w:type="gram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предузећима</w:t>
      </w:r>
      <w:proofErr w:type="spellEnd"/>
      <w:r>
        <w:t xml:space="preserve"> ( 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27/16 и 35/16) и </w:t>
      </w:r>
      <w:proofErr w:type="spellStart"/>
      <w:r>
        <w:t>члана</w:t>
      </w:r>
      <w:proofErr w:type="spellEnd"/>
      <w:r>
        <w:t xml:space="preserve"> 32 </w:t>
      </w:r>
      <w:proofErr w:type="spellStart"/>
      <w:r>
        <w:t>Статута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( </w:t>
      </w:r>
      <w:proofErr w:type="spellStart"/>
      <w:r>
        <w:t>Службени</w:t>
      </w:r>
      <w:proofErr w:type="spellEnd"/>
      <w:r>
        <w:t xml:space="preserve"> </w:t>
      </w:r>
      <w:proofErr w:type="spellStart"/>
      <w:r w:rsidR="00BA7231">
        <w:t>гласник</w:t>
      </w:r>
      <w:proofErr w:type="spellEnd"/>
      <w:r w:rsidR="00BA7231">
        <w:t xml:space="preserve"> </w:t>
      </w:r>
      <w:proofErr w:type="spellStart"/>
      <w:r w:rsidR="00BA7231">
        <w:t>града</w:t>
      </w:r>
      <w:proofErr w:type="spellEnd"/>
      <w:r w:rsidR="00BA7231">
        <w:t xml:space="preserve"> </w:t>
      </w:r>
      <w:proofErr w:type="spellStart"/>
      <w:r w:rsidR="00BA7231">
        <w:t>Врања</w:t>
      </w:r>
      <w:proofErr w:type="spellEnd"/>
      <w:r w:rsidR="00BA7231">
        <w:t xml:space="preserve"> бр.37/18</w:t>
      </w:r>
      <w:r>
        <w:t xml:space="preserve">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 w:rsidR="002861CF">
        <w:t>седници</w:t>
      </w:r>
      <w:proofErr w:type="spellEnd"/>
      <w:r w:rsidR="002861CF">
        <w:t xml:space="preserve"> </w:t>
      </w:r>
      <w:proofErr w:type="spellStart"/>
      <w:r w:rsidR="002861CF">
        <w:t>одржаној</w:t>
      </w:r>
      <w:proofErr w:type="spellEnd"/>
      <w:r w:rsidR="002861CF">
        <w:t xml:space="preserve"> </w:t>
      </w:r>
      <w:proofErr w:type="spellStart"/>
      <w:r w:rsidR="002861CF">
        <w:t>дана</w:t>
      </w:r>
      <w:proofErr w:type="spellEnd"/>
      <w:r w:rsidR="002861CF">
        <w:t xml:space="preserve"> </w:t>
      </w:r>
      <w:r w:rsidR="002861CF">
        <w:rPr>
          <w:lang w:val="sr-Cyrl-CS"/>
        </w:rPr>
        <w:t>25.01.</w:t>
      </w:r>
      <w:r w:rsidR="00BA7231">
        <w:t>2019</w:t>
      </w:r>
      <w:r>
        <w:t xml:space="preserve">.године, </w:t>
      </w:r>
      <w:proofErr w:type="spellStart"/>
      <w:r>
        <w:t>донела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>:</w:t>
      </w:r>
    </w:p>
    <w:p w:rsidR="00A06E78" w:rsidRDefault="00A06E78"/>
    <w:p w:rsidR="00A06E78" w:rsidRPr="00A06E78" w:rsidRDefault="00A06E78" w:rsidP="00A06E78">
      <w:pPr>
        <w:tabs>
          <w:tab w:val="left" w:pos="3916"/>
        </w:tabs>
        <w:jc w:val="center"/>
        <w:rPr>
          <w:b/>
        </w:rPr>
      </w:pPr>
      <w:r w:rsidRPr="00A06E78">
        <w:rPr>
          <w:b/>
        </w:rPr>
        <w:t>Р Е Ш Е Њ Е</w:t>
      </w:r>
    </w:p>
    <w:p w:rsidR="00A06E78" w:rsidRPr="00FE7C5A" w:rsidRDefault="00FE7C5A" w:rsidP="00FE7C5A">
      <w:pPr>
        <w:tabs>
          <w:tab w:val="left" w:pos="3916"/>
        </w:tabs>
        <w:jc w:val="center"/>
        <w:rPr>
          <w:b/>
        </w:rPr>
      </w:pPr>
      <w:r>
        <w:rPr>
          <w:b/>
        </w:rPr>
        <w:t>О ДАВАЊУ САГЛАСНОСТИ НА СТАТУТ ЈАВНОГ ПРЕДУЗЕЋА „ УРБАНИЗАМ И ИЗГРАДЊА ГРАДА ВРАЊА</w:t>
      </w:r>
      <w:proofErr w:type="gramStart"/>
      <w:r>
        <w:rPr>
          <w:b/>
        </w:rPr>
        <w:t>“ ВРАЊЕ</w:t>
      </w:r>
      <w:proofErr w:type="gramEnd"/>
    </w:p>
    <w:p w:rsidR="00A06E78" w:rsidRPr="00B666A4" w:rsidRDefault="00A06E78" w:rsidP="00B666A4">
      <w:pPr>
        <w:tabs>
          <w:tab w:val="left" w:pos="3916"/>
        </w:tabs>
        <w:rPr>
          <w:b/>
        </w:rPr>
      </w:pPr>
    </w:p>
    <w:p w:rsidR="00A06E78" w:rsidRPr="00A06E78" w:rsidRDefault="00A06E78" w:rsidP="00A06E78"/>
    <w:p w:rsidR="00A06E78" w:rsidRPr="00A06E78" w:rsidRDefault="00A06E78" w:rsidP="00A06E78">
      <w:pPr>
        <w:jc w:val="center"/>
        <w:rPr>
          <w:b/>
        </w:rPr>
      </w:pPr>
      <w:r w:rsidRPr="00A06E78">
        <w:rPr>
          <w:b/>
        </w:rPr>
        <w:t>I</w:t>
      </w:r>
    </w:p>
    <w:p w:rsidR="00A06E78" w:rsidRPr="00FE7C5A" w:rsidRDefault="00A06E78" w:rsidP="00A06E78">
      <w:pPr>
        <w:ind w:firstLine="720"/>
      </w:pPr>
      <w:r>
        <w:t xml:space="preserve">ДАЈЕ СЕ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>
        <w:t>на</w:t>
      </w:r>
      <w:proofErr w:type="spellEnd"/>
      <w:r w:rsidR="00B666A4">
        <w:t xml:space="preserve"> </w:t>
      </w:r>
      <w:proofErr w:type="spellStart"/>
      <w:r w:rsidR="00FE7C5A">
        <w:t>Статут</w:t>
      </w:r>
      <w:proofErr w:type="spellEnd"/>
      <w:r w:rsidR="00FE7C5A">
        <w:t xml:space="preserve"> </w:t>
      </w:r>
      <w:proofErr w:type="spellStart"/>
      <w:r w:rsidR="00FE7C5A">
        <w:t>Јавног</w:t>
      </w:r>
      <w:proofErr w:type="spellEnd"/>
      <w:r w:rsidR="00FE7C5A">
        <w:t xml:space="preserve"> предузећа</w:t>
      </w:r>
      <w:proofErr w:type="gramStart"/>
      <w:r w:rsidR="00FE7C5A">
        <w:t>“ Урбанизам</w:t>
      </w:r>
      <w:proofErr w:type="gramEnd"/>
      <w:r w:rsidR="00FE7C5A">
        <w:t xml:space="preserve"> и изградња града Врања“ Врање, бр.06/19 од 16.01.2019. године, усвојеног од стране Надзорног одбора предузећа.</w:t>
      </w:r>
    </w:p>
    <w:p w:rsidR="00A06E78" w:rsidRDefault="00A06E78" w:rsidP="00A06E78"/>
    <w:p w:rsidR="00A06E78" w:rsidRDefault="00A06E78" w:rsidP="00A06E78">
      <w:pPr>
        <w:jc w:val="center"/>
        <w:rPr>
          <w:b/>
        </w:rPr>
      </w:pPr>
      <w:r w:rsidRPr="00A06E78">
        <w:rPr>
          <w:b/>
        </w:rPr>
        <w:t>II</w:t>
      </w:r>
    </w:p>
    <w:p w:rsidR="00A06E78" w:rsidRDefault="00A06E78" w:rsidP="00A06E78"/>
    <w:p w:rsidR="00A06E78" w:rsidRDefault="00A06E78" w:rsidP="00A06E78">
      <w:pPr>
        <w:tabs>
          <w:tab w:val="left" w:pos="938"/>
        </w:tabs>
      </w:pPr>
      <w:r>
        <w:tab/>
      </w:r>
      <w:proofErr w:type="spellStart"/>
      <w:proofErr w:type="gramStart"/>
      <w:r>
        <w:t>Решење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даном доношења, и објавиће се у „Службеном гласнику града Врања“.</w:t>
      </w:r>
      <w:proofErr w:type="gramEnd"/>
    </w:p>
    <w:p w:rsidR="00A06E78" w:rsidRDefault="00A06E78" w:rsidP="00A06E78">
      <w:pPr>
        <w:jc w:val="both"/>
      </w:pPr>
      <w:r>
        <w:tab/>
      </w:r>
    </w:p>
    <w:p w:rsidR="00A06E78" w:rsidRDefault="00A06E78" w:rsidP="00A06E78">
      <w:pPr>
        <w:jc w:val="center"/>
        <w:rPr>
          <w:b/>
        </w:rPr>
      </w:pPr>
      <w:r>
        <w:rPr>
          <w:b/>
        </w:rPr>
        <w:t>СКУПШТИНА ГРАДА ВРАЊА</w:t>
      </w:r>
    </w:p>
    <w:p w:rsidR="00A06E78" w:rsidRPr="002861CF" w:rsidRDefault="002861CF" w:rsidP="00A06E78">
      <w:pPr>
        <w:jc w:val="center"/>
        <w:rPr>
          <w:b/>
          <w:lang w:val="sr-Cyrl-CS"/>
        </w:rPr>
      </w:pPr>
      <w:r>
        <w:rPr>
          <w:b/>
          <w:lang w:val="sr-Cyrl-CS"/>
        </w:rPr>
        <w:t>25.01.</w:t>
      </w:r>
      <w:r w:rsidR="00B666A4">
        <w:rPr>
          <w:b/>
        </w:rPr>
        <w:t>2019</w:t>
      </w:r>
      <w:r>
        <w:rPr>
          <w:b/>
        </w:rPr>
        <w:t xml:space="preserve">.године, </w:t>
      </w:r>
      <w:proofErr w:type="spellStart"/>
      <w:r>
        <w:rPr>
          <w:b/>
        </w:rPr>
        <w:t>број</w:t>
      </w:r>
      <w:proofErr w:type="spellEnd"/>
      <w:r>
        <w:rPr>
          <w:b/>
        </w:rPr>
        <w:t>:</w:t>
      </w:r>
      <w:r>
        <w:rPr>
          <w:b/>
          <w:lang w:val="sr-Cyrl-CS"/>
        </w:rPr>
        <w:t>02-17/2019-10</w:t>
      </w:r>
    </w:p>
    <w:p w:rsidR="00A06E78" w:rsidRPr="00773A58" w:rsidRDefault="00A06E78" w:rsidP="00A06E78">
      <w:pPr>
        <w:jc w:val="center"/>
        <w:rPr>
          <w:b/>
        </w:rPr>
      </w:pPr>
    </w:p>
    <w:p w:rsidR="00A06E78" w:rsidRPr="00773A58" w:rsidRDefault="00A06E78" w:rsidP="00A06E78">
      <w:pPr>
        <w:jc w:val="both"/>
        <w:rPr>
          <w:b/>
        </w:rPr>
      </w:pPr>
      <w:r w:rsidRPr="00773A58">
        <w:rPr>
          <w:b/>
        </w:rPr>
        <w:t xml:space="preserve">                                                                                                      ПРЕДСЕДНИК СКУПШТИНЕ</w:t>
      </w:r>
    </w:p>
    <w:p w:rsidR="00A06E78" w:rsidRDefault="00A06E78" w:rsidP="00A06E78">
      <w:pPr>
        <w:jc w:val="both"/>
        <w:rPr>
          <w:b/>
          <w:lang w:val="sr-Cyrl-CS"/>
        </w:rPr>
      </w:pPr>
      <w:r w:rsidRPr="00773A58">
        <w:rPr>
          <w:b/>
        </w:rPr>
        <w:t xml:space="preserve">                                                                    </w:t>
      </w:r>
      <w:r>
        <w:rPr>
          <w:b/>
        </w:rPr>
        <w:t xml:space="preserve">                                </w:t>
      </w:r>
      <w:r w:rsidRPr="00773A58">
        <w:rPr>
          <w:b/>
        </w:rPr>
        <w:t xml:space="preserve"> </w:t>
      </w:r>
      <w:proofErr w:type="spellStart"/>
      <w:r w:rsidRPr="00773A58">
        <w:rPr>
          <w:b/>
        </w:rPr>
        <w:t>Дејан</w:t>
      </w:r>
      <w:proofErr w:type="spellEnd"/>
      <w:r w:rsidRPr="00773A58">
        <w:rPr>
          <w:b/>
        </w:rPr>
        <w:t xml:space="preserve"> </w:t>
      </w:r>
      <w:proofErr w:type="spellStart"/>
      <w:r w:rsidRPr="00773A58">
        <w:rPr>
          <w:b/>
        </w:rPr>
        <w:t>Тричковић</w:t>
      </w:r>
      <w:proofErr w:type="spellEnd"/>
      <w:r w:rsidRPr="00773A58">
        <w:rPr>
          <w:b/>
        </w:rPr>
        <w:t xml:space="preserve">, </w:t>
      </w:r>
      <w:proofErr w:type="spellStart"/>
      <w:r w:rsidRPr="00773A58">
        <w:rPr>
          <w:b/>
        </w:rPr>
        <w:t>спец.двм</w:t>
      </w:r>
      <w:proofErr w:type="spellEnd"/>
      <w:proofErr w:type="gramStart"/>
      <w:r w:rsidR="002861CF">
        <w:rPr>
          <w:b/>
          <w:lang w:val="sr-Cyrl-CS"/>
        </w:rPr>
        <w:t>,с.р</w:t>
      </w:r>
      <w:proofErr w:type="gramEnd"/>
      <w:r w:rsidR="002861CF">
        <w:rPr>
          <w:b/>
          <w:lang w:val="sr-Cyrl-CS"/>
        </w:rPr>
        <w:t>.</w:t>
      </w:r>
    </w:p>
    <w:p w:rsidR="002861CF" w:rsidRDefault="002861CF" w:rsidP="00A06E78">
      <w:pPr>
        <w:jc w:val="both"/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                         СЕКРЕТАР СКУПШТИНЕ</w:t>
      </w:r>
    </w:p>
    <w:p w:rsidR="002861CF" w:rsidRDefault="002861CF" w:rsidP="00A06E78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</w:t>
      </w:r>
      <w:r w:rsidR="00CB0753">
        <w:rPr>
          <w:b/>
          <w:lang w:val="sr-Cyrl-CS"/>
        </w:rPr>
        <w:t xml:space="preserve">       Марко Тричковић</w:t>
      </w:r>
    </w:p>
    <w:p w:rsidR="002861CF" w:rsidRPr="002861CF" w:rsidRDefault="002861CF" w:rsidP="00A06E78">
      <w:pPr>
        <w:jc w:val="both"/>
        <w:rPr>
          <w:lang w:val="sr-Cyrl-CS"/>
        </w:rPr>
      </w:pPr>
    </w:p>
    <w:p w:rsidR="00A06E78" w:rsidRPr="00D17A13" w:rsidRDefault="00A06E78" w:rsidP="00A06E78">
      <w:pPr>
        <w:tabs>
          <w:tab w:val="left" w:pos="5145"/>
        </w:tabs>
        <w:rPr>
          <w:lang w:val="sr-Cyrl-CS"/>
        </w:rPr>
      </w:pPr>
    </w:p>
    <w:sectPr w:rsidR="00A06E78" w:rsidRPr="00D17A13" w:rsidSect="00350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A06E78"/>
    <w:rsid w:val="00063477"/>
    <w:rsid w:val="000939BD"/>
    <w:rsid w:val="00110377"/>
    <w:rsid w:val="002861CF"/>
    <w:rsid w:val="00350EC8"/>
    <w:rsid w:val="007322B5"/>
    <w:rsid w:val="0088460B"/>
    <w:rsid w:val="00A06E78"/>
    <w:rsid w:val="00B666A4"/>
    <w:rsid w:val="00BA7231"/>
    <w:rsid w:val="00CB0753"/>
    <w:rsid w:val="00D17A13"/>
    <w:rsid w:val="00EF3956"/>
    <w:rsid w:val="00F774E6"/>
    <w:rsid w:val="00F819FA"/>
    <w:rsid w:val="00FE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mtrickovic</dc:creator>
  <cp:lastModifiedBy>rdjokovic</cp:lastModifiedBy>
  <cp:revision>7</cp:revision>
  <cp:lastPrinted>2019-01-28T12:27:00Z</cp:lastPrinted>
  <dcterms:created xsi:type="dcterms:W3CDTF">2017-12-08T08:25:00Z</dcterms:created>
  <dcterms:modified xsi:type="dcterms:W3CDTF">2019-01-28T12:30:00Z</dcterms:modified>
</cp:coreProperties>
</file>